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1B8868A6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="001874E0">
        <w:rPr>
          <w:b/>
          <w:lang w:val="en-GB"/>
        </w:rPr>
        <w:t xml:space="preserve"> 47-w007-24</w:t>
      </w:r>
      <w:r w:rsidRPr="00B0535A">
        <w:rPr>
          <w:lang w:val="en-GB"/>
        </w:rPr>
        <w:tab/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182D69" w:rsidRDefault="00C44890" w:rsidP="00C44890">
      <w:pPr>
        <w:pStyle w:val="Heading2"/>
        <w:rPr>
          <w:rFonts w:ascii="Times New Roman" w:hAnsi="Times New Roman"/>
          <w:sz w:val="24"/>
          <w:szCs w:val="24"/>
        </w:rPr>
      </w:pPr>
      <w:bookmarkStart w:id="0" w:name="_Toc419729571"/>
      <w:bookmarkStart w:id="1" w:name="_Toc11156577"/>
      <w:r w:rsidRPr="00182D69">
        <w:rPr>
          <w:rFonts w:ascii="Times New Roman" w:hAnsi="Times New Roman"/>
          <w:sz w:val="24"/>
          <w:szCs w:val="24"/>
        </w:rPr>
        <w:lastRenderedPageBreak/>
        <w:t>Specification</w:t>
      </w:r>
      <w:bookmarkEnd w:id="0"/>
    </w:p>
    <w:p w14:paraId="3E6BBCE8" w14:textId="28EFDB81" w:rsidR="00C44890" w:rsidRPr="00182D69" w:rsidRDefault="00C44890" w:rsidP="00DD415C">
      <w:pPr>
        <w:rPr>
          <w:lang w:val="en-GB"/>
        </w:rPr>
      </w:pPr>
      <w:bookmarkStart w:id="2" w:name="_Toc293504682"/>
      <w:bookmarkStart w:id="3" w:name="_Toc419729572"/>
      <w:bookmarkStart w:id="4" w:name="_Toc292659306"/>
      <w:r w:rsidRPr="00182D69">
        <w:rPr>
          <w:lang w:val="en-GB"/>
        </w:rPr>
        <w:t>Background</w:t>
      </w:r>
      <w:bookmarkEnd w:id="2"/>
      <w:bookmarkEnd w:id="3"/>
    </w:p>
    <w:p w14:paraId="028B230B" w14:textId="17BE66BE" w:rsidR="00366455" w:rsidRDefault="00FC4F54" w:rsidP="00366455">
      <w:pPr>
        <w:jc w:val="both"/>
        <w:rPr>
          <w:lang w:val="en-GB"/>
        </w:rPr>
      </w:pPr>
      <w:r>
        <w:rPr>
          <w:lang w:val="en-GB"/>
        </w:rPr>
        <w:t xml:space="preserve">The primary function </w:t>
      </w:r>
      <w:r w:rsidR="00D05DA2">
        <w:rPr>
          <w:lang w:val="en-GB"/>
        </w:rPr>
        <w:t xml:space="preserve">for the Prefab is to address the </w:t>
      </w:r>
      <w:r>
        <w:rPr>
          <w:lang w:val="en-GB"/>
        </w:rPr>
        <w:t xml:space="preserve">need of Kiritimati </w:t>
      </w:r>
      <w:r w:rsidR="00A620FE">
        <w:rPr>
          <w:lang w:val="en-GB"/>
        </w:rPr>
        <w:t xml:space="preserve">regard to the current state of their office. KPA intend to accommodate the </w:t>
      </w:r>
      <w:r w:rsidR="00D8069C">
        <w:rPr>
          <w:lang w:val="en-GB"/>
        </w:rPr>
        <w:t>request</w:t>
      </w:r>
      <w:r w:rsidR="00A620FE">
        <w:rPr>
          <w:lang w:val="en-GB"/>
        </w:rPr>
        <w:t xml:space="preserve"> from Kiritimati Team that </w:t>
      </w:r>
      <w:r w:rsidR="0021195C">
        <w:rPr>
          <w:lang w:val="en-GB"/>
        </w:rPr>
        <w:t>has been</w:t>
      </w:r>
      <w:r w:rsidR="00A620FE">
        <w:rPr>
          <w:lang w:val="en-GB"/>
        </w:rPr>
        <w:t xml:space="preserve"> witnessed </w:t>
      </w:r>
      <w:r w:rsidR="00366455">
        <w:rPr>
          <w:lang w:val="en-GB"/>
        </w:rPr>
        <w:t>through various visits. The Kiritimati current office confirmed that is too old and unsafe for use.</w:t>
      </w:r>
    </w:p>
    <w:p w14:paraId="44E4EABB" w14:textId="10171334" w:rsidR="0021195C" w:rsidRDefault="007F2DE0" w:rsidP="00366455">
      <w:pPr>
        <w:jc w:val="both"/>
        <w:rPr>
          <w:lang w:val="en-GB"/>
        </w:rPr>
      </w:pPr>
      <w:r>
        <w:rPr>
          <w:lang w:val="en-GB"/>
        </w:rPr>
        <w:t>In addition,</w:t>
      </w:r>
      <w:r w:rsidR="0021195C">
        <w:rPr>
          <w:lang w:val="en-GB"/>
        </w:rPr>
        <w:t xml:space="preserve"> this is also a chance in allowing more space to the container </w:t>
      </w:r>
      <w:r w:rsidR="00D8069C">
        <w:rPr>
          <w:lang w:val="en-GB"/>
        </w:rPr>
        <w:t>area</w:t>
      </w:r>
      <w:r w:rsidR="0021195C">
        <w:rPr>
          <w:lang w:val="en-GB"/>
        </w:rPr>
        <w:t xml:space="preserve"> as the prefab office will be </w:t>
      </w:r>
      <w:r>
        <w:rPr>
          <w:lang w:val="en-GB"/>
        </w:rPr>
        <w:t xml:space="preserve">built in a new location while the current will dismantled to </w:t>
      </w:r>
      <w:r w:rsidR="00D8069C">
        <w:rPr>
          <w:lang w:val="en-GB"/>
        </w:rPr>
        <w:t xml:space="preserve">allow more space </w:t>
      </w:r>
      <w:r>
        <w:rPr>
          <w:lang w:val="en-GB"/>
        </w:rPr>
        <w:t>for</w:t>
      </w:r>
      <w:r w:rsidR="00D8069C">
        <w:rPr>
          <w:lang w:val="en-GB"/>
        </w:rPr>
        <w:t xml:space="preserve"> container storage.</w:t>
      </w:r>
    </w:p>
    <w:p w14:paraId="000280F4" w14:textId="1A2FB770" w:rsidR="00C44890" w:rsidRPr="00182D69" w:rsidRDefault="002A4740" w:rsidP="00C44890">
      <w:pPr>
        <w:pStyle w:val="Heading3"/>
        <w:rPr>
          <w:rFonts w:ascii="Times New Roman" w:hAnsi="Times New Roman"/>
          <w:sz w:val="24"/>
          <w:lang w:val="en-GB"/>
        </w:rPr>
      </w:pPr>
      <w:bookmarkStart w:id="5" w:name="_Toc312171709"/>
      <w:r w:rsidRPr="00182D69">
        <w:rPr>
          <w:rFonts w:ascii="Times New Roman" w:hAnsi="Times New Roman"/>
          <w:sz w:val="24"/>
          <w:lang w:val="en-GB"/>
        </w:rPr>
        <w:t>Requirements</w:t>
      </w:r>
    </w:p>
    <w:p w14:paraId="63B9B8A8" w14:textId="32E0E257" w:rsidR="002A4740" w:rsidRDefault="00C44890" w:rsidP="00C44890">
      <w:pPr>
        <w:rPr>
          <w:lang w:val="en-GB"/>
        </w:rPr>
      </w:pPr>
      <w:bookmarkStart w:id="6" w:name="_Toc308102003"/>
      <w:r w:rsidRPr="00182D69">
        <w:rPr>
          <w:lang w:val="en-GB"/>
        </w:rPr>
        <w:t>All supporting documentation must be in English.</w:t>
      </w:r>
    </w:p>
    <w:p w14:paraId="7857F9D8" w14:textId="17DB1D09" w:rsidR="0020003A" w:rsidRPr="00000B9F" w:rsidRDefault="00000B9F" w:rsidP="00C44890">
      <w:r>
        <w:rPr>
          <w:lang w:val="en-GB"/>
        </w:rPr>
        <w:t xml:space="preserve">Please </w:t>
      </w:r>
      <w:r>
        <w:t>refer to the instruction on how to submit the tender.</w:t>
      </w:r>
    </w:p>
    <w:p w14:paraId="3321152F" w14:textId="09891EBF" w:rsidR="00C44890" w:rsidRPr="0020003A" w:rsidRDefault="00272E3F" w:rsidP="0020003A">
      <w:pPr>
        <w:pStyle w:val="Heading3"/>
        <w:rPr>
          <w:rFonts w:ascii="Times New Roman" w:hAnsi="Times New Roman"/>
          <w:sz w:val="24"/>
          <w:lang w:val="en-GB"/>
        </w:rPr>
      </w:pPr>
      <w:bookmarkStart w:id="7" w:name="_Toc419729577"/>
      <w:bookmarkEnd w:id="6"/>
      <w:r w:rsidRPr="00182D69">
        <w:rPr>
          <w:rFonts w:ascii="Times New Roman" w:hAnsi="Times New Roman"/>
          <w:sz w:val="24"/>
          <w:lang w:val="en-GB"/>
        </w:rPr>
        <w:t>Related</w:t>
      </w:r>
      <w:r w:rsidR="00C44890" w:rsidRPr="00182D69">
        <w:rPr>
          <w:rFonts w:ascii="Times New Roman" w:hAnsi="Times New Roman"/>
          <w:sz w:val="24"/>
          <w:lang w:val="en-GB"/>
        </w:rPr>
        <w:t xml:space="preserve"> services</w:t>
      </w:r>
      <w:bookmarkEnd w:id="7"/>
    </w:p>
    <w:p w14:paraId="260BD457" w14:textId="36B42E05" w:rsidR="00B64725" w:rsidRPr="00182D69" w:rsidRDefault="00632FD7" w:rsidP="00B64725">
      <w:pPr>
        <w:rPr>
          <w:lang w:val="en-GB"/>
        </w:rPr>
      </w:pPr>
      <w:r>
        <w:rPr>
          <w:lang w:val="en-GB"/>
        </w:rPr>
        <w:t>Order</w:t>
      </w:r>
      <w:r w:rsidR="00D05DA2">
        <w:rPr>
          <w:lang w:val="en-GB"/>
        </w:rPr>
        <w:t>ing prefab</w:t>
      </w:r>
      <w:r>
        <w:rPr>
          <w:lang w:val="en-GB"/>
        </w:rPr>
        <w:t xml:space="preserve">, transporting </w:t>
      </w:r>
      <w:r w:rsidR="007F2DE0">
        <w:rPr>
          <w:lang w:val="en-GB"/>
        </w:rPr>
        <w:t xml:space="preserve">Prefab </w:t>
      </w:r>
      <w:r>
        <w:rPr>
          <w:lang w:val="en-GB"/>
        </w:rPr>
        <w:t xml:space="preserve">to Kiritimati and </w:t>
      </w:r>
      <w:r w:rsidR="007F2DE0">
        <w:rPr>
          <w:lang w:val="en-GB"/>
        </w:rPr>
        <w:t xml:space="preserve">complete the construction of Prefab </w:t>
      </w:r>
      <w:r>
        <w:rPr>
          <w:lang w:val="en-GB"/>
        </w:rPr>
        <w:t>in Kiritimati</w:t>
      </w:r>
    </w:p>
    <w:p w14:paraId="17367821" w14:textId="4FB41C45" w:rsidR="00C44890" w:rsidRPr="00182D69" w:rsidRDefault="00272E3F" w:rsidP="00772E21">
      <w:pPr>
        <w:pStyle w:val="Heading3"/>
        <w:rPr>
          <w:rFonts w:ascii="Times New Roman" w:hAnsi="Times New Roman"/>
          <w:sz w:val="24"/>
          <w:lang w:val="en-GB"/>
        </w:rPr>
      </w:pPr>
      <w:bookmarkStart w:id="8" w:name="_Toc419729578"/>
      <w:r w:rsidRPr="00182D69">
        <w:rPr>
          <w:rFonts w:ascii="Times New Roman" w:hAnsi="Times New Roman"/>
          <w:sz w:val="24"/>
          <w:lang w:val="en-GB"/>
        </w:rPr>
        <w:t>Project</w:t>
      </w:r>
      <w:r w:rsidR="00C44890" w:rsidRPr="00182D69">
        <w:rPr>
          <w:rFonts w:ascii="Times New Roman" w:hAnsi="Times New Roman"/>
          <w:sz w:val="24"/>
          <w:lang w:val="en-GB"/>
        </w:rPr>
        <w:t xml:space="preserve"> Time</w:t>
      </w:r>
      <w:bookmarkEnd w:id="8"/>
      <w:r w:rsidRPr="00182D69">
        <w:rPr>
          <w:rFonts w:ascii="Times New Roman" w:hAnsi="Times New Roman"/>
          <w:sz w:val="24"/>
          <w:lang w:val="en-GB"/>
        </w:rPr>
        <w:t xml:space="preserve"> &amp; Final Delivery</w:t>
      </w:r>
    </w:p>
    <w:bookmarkEnd w:id="4"/>
    <w:bookmarkEnd w:id="5"/>
    <w:p w14:paraId="3A362AB2" w14:textId="00471A67" w:rsidR="00632FD7" w:rsidRDefault="00632FD7" w:rsidP="005A57B7">
      <w:pPr>
        <w:rPr>
          <w:lang w:val="en-GB"/>
        </w:rPr>
      </w:pPr>
      <w:r>
        <w:rPr>
          <w:lang w:val="en-GB"/>
        </w:rPr>
        <w:t xml:space="preserve">The Final delivery will depend </w:t>
      </w:r>
      <w:r w:rsidR="007F2DE0">
        <w:rPr>
          <w:lang w:val="en-GB"/>
        </w:rPr>
        <w:t>on</w:t>
      </w:r>
      <w:r>
        <w:rPr>
          <w:lang w:val="en-GB"/>
        </w:rPr>
        <w:t xml:space="preserve"> tender bids. </w:t>
      </w:r>
    </w:p>
    <w:p w14:paraId="625DFCD7" w14:textId="332CC24C" w:rsidR="00C44890" w:rsidRDefault="00C44890" w:rsidP="00C44890">
      <w:pPr>
        <w:pStyle w:val="Heading2"/>
        <w:rPr>
          <w:rFonts w:ascii="Times New Roman" w:hAnsi="Times New Roman"/>
          <w:sz w:val="24"/>
          <w:szCs w:val="24"/>
        </w:rPr>
      </w:pPr>
      <w:r w:rsidRPr="00182D69">
        <w:rPr>
          <w:rFonts w:ascii="Times New Roman" w:hAnsi="Times New Roman"/>
          <w:sz w:val="24"/>
          <w:szCs w:val="24"/>
        </w:rPr>
        <w:t xml:space="preserve">Description of the </w:t>
      </w:r>
      <w:r w:rsidR="00272E3F" w:rsidRPr="00182D69">
        <w:rPr>
          <w:rFonts w:ascii="Times New Roman" w:hAnsi="Times New Roman"/>
          <w:sz w:val="24"/>
          <w:szCs w:val="24"/>
        </w:rPr>
        <w:t>Works</w:t>
      </w:r>
      <w:bookmarkEnd w:id="1"/>
    </w:p>
    <w:p w14:paraId="67D00348" w14:textId="5A7CC4B0" w:rsidR="001874E0" w:rsidRPr="001874E0" w:rsidRDefault="001874E0" w:rsidP="001874E0">
      <w:pPr>
        <w:rPr>
          <w:lang w:val="en-GB"/>
        </w:rPr>
      </w:pPr>
      <w:r>
        <w:rPr>
          <w:lang w:val="en-GB"/>
        </w:rPr>
        <w:t xml:space="preserve">Pls refer to the attached design. </w:t>
      </w:r>
    </w:p>
    <w:p w14:paraId="24366288" w14:textId="62059255" w:rsidR="00C44890" w:rsidRPr="00182D69" w:rsidRDefault="00C44890" w:rsidP="00C44890">
      <w:pPr>
        <w:pStyle w:val="Heading2"/>
        <w:rPr>
          <w:rFonts w:ascii="Times New Roman" w:hAnsi="Times New Roman"/>
          <w:sz w:val="24"/>
          <w:szCs w:val="24"/>
        </w:rPr>
      </w:pPr>
      <w:r w:rsidRPr="00182D69">
        <w:rPr>
          <w:rFonts w:ascii="Times New Roman" w:hAnsi="Times New Roman"/>
          <w:sz w:val="24"/>
          <w:szCs w:val="24"/>
        </w:rPr>
        <w:t>Tenderer’s References</w:t>
      </w:r>
    </w:p>
    <w:p w14:paraId="221D3063" w14:textId="47C9C00D" w:rsidR="00C44890" w:rsidRPr="00182D69" w:rsidRDefault="00C44890" w:rsidP="00C44890">
      <w:pPr>
        <w:pStyle w:val="Heading3"/>
        <w:rPr>
          <w:rFonts w:ascii="Times New Roman" w:hAnsi="Times New Roman"/>
          <w:sz w:val="24"/>
          <w:lang w:val="en-GB"/>
        </w:rPr>
      </w:pPr>
      <w:r w:rsidRPr="00182D69">
        <w:rPr>
          <w:rFonts w:ascii="Times New Roman" w:hAnsi="Times New Roman"/>
          <w:sz w:val="24"/>
          <w:lang w:val="en-GB"/>
        </w:rPr>
        <w:t xml:space="preserve">Relevant </w:t>
      </w:r>
      <w:r w:rsidR="00772E21" w:rsidRPr="00182D69">
        <w:rPr>
          <w:rFonts w:ascii="Times New Roman" w:hAnsi="Times New Roman"/>
          <w:sz w:val="24"/>
          <w:lang w:val="en-GB"/>
        </w:rPr>
        <w:t>similar deliveries</w:t>
      </w:r>
      <w:r w:rsidRPr="00182D69">
        <w:rPr>
          <w:rFonts w:ascii="Times New Roman" w:hAnsi="Times New Roman"/>
          <w:sz w:val="24"/>
          <w:lang w:val="en-GB"/>
        </w:rPr>
        <w:t xml:space="preserve"> </w:t>
      </w:r>
      <w:r w:rsidR="00772E21" w:rsidRPr="00182D69">
        <w:rPr>
          <w:rFonts w:ascii="Times New Roman" w:hAnsi="Times New Roman"/>
          <w:sz w:val="24"/>
          <w:lang w:val="en-GB"/>
        </w:rPr>
        <w:t>c</w:t>
      </w:r>
      <w:r w:rsidRPr="00182D69">
        <w:rPr>
          <w:rFonts w:ascii="Times New Roman" w:hAnsi="Times New Roman"/>
          <w:sz w:val="24"/>
          <w:lang w:val="en-GB"/>
        </w:rPr>
        <w:t xml:space="preserve">arried </w:t>
      </w:r>
      <w:r w:rsidR="00772E21" w:rsidRPr="00182D69">
        <w:rPr>
          <w:rFonts w:ascii="Times New Roman" w:hAnsi="Times New Roman"/>
          <w:sz w:val="24"/>
          <w:lang w:val="en-GB"/>
        </w:rPr>
        <w:t>o</w:t>
      </w:r>
      <w:r w:rsidRPr="00182D69">
        <w:rPr>
          <w:rFonts w:ascii="Times New Roman" w:hAnsi="Times New Roman"/>
          <w:sz w:val="24"/>
          <w:lang w:val="en-GB"/>
        </w:rPr>
        <w:t xml:space="preserve">ut in the </w:t>
      </w:r>
      <w:r w:rsidR="00772E21" w:rsidRPr="00182D69">
        <w:rPr>
          <w:rFonts w:ascii="Times New Roman" w:hAnsi="Times New Roman"/>
          <w:sz w:val="24"/>
          <w:lang w:val="en-GB"/>
        </w:rPr>
        <w:t>l</w:t>
      </w:r>
      <w:r w:rsidRPr="00182D69">
        <w:rPr>
          <w:rFonts w:ascii="Times New Roman" w:hAnsi="Times New Roman"/>
          <w:sz w:val="24"/>
          <w:lang w:val="en-GB"/>
        </w:rPr>
        <w:t xml:space="preserve">ast </w:t>
      </w:r>
      <w:r w:rsidR="00772E21" w:rsidRPr="00182D69">
        <w:rPr>
          <w:rFonts w:ascii="Times New Roman" w:hAnsi="Times New Roman"/>
          <w:sz w:val="24"/>
          <w:lang w:val="en-GB"/>
        </w:rPr>
        <w:t>f</w:t>
      </w:r>
      <w:r w:rsidRPr="00182D69">
        <w:rPr>
          <w:rFonts w:ascii="Times New Roman" w:hAnsi="Times New Roman"/>
          <w:sz w:val="24"/>
          <w:lang w:val="en-GB"/>
        </w:rPr>
        <w:t xml:space="preserve">ive </w:t>
      </w:r>
      <w:r w:rsidR="00772E21" w:rsidRPr="00182D69">
        <w:rPr>
          <w:rFonts w:ascii="Times New Roman" w:hAnsi="Times New Roman"/>
          <w:sz w:val="24"/>
          <w:lang w:val="en-GB"/>
        </w:rPr>
        <w:t>y</w:t>
      </w:r>
      <w:r w:rsidRPr="00182D69">
        <w:rPr>
          <w:rFonts w:ascii="Times New Roman" w:hAnsi="Times New Roman"/>
          <w:sz w:val="24"/>
          <w:lang w:val="en-GB"/>
        </w:rPr>
        <w:t>ears</w:t>
      </w:r>
    </w:p>
    <w:p w14:paraId="31BD9F7B" w14:textId="2CD29228" w:rsidR="00C44890" w:rsidRPr="00182D69" w:rsidRDefault="00772E21" w:rsidP="00C575E1">
      <w:pPr>
        <w:rPr>
          <w:lang w:val="en-GB"/>
        </w:rPr>
      </w:pPr>
      <w:r w:rsidRPr="00182D69">
        <w:rPr>
          <w:lang w:val="en-GB"/>
        </w:rPr>
        <w:t>Please</w:t>
      </w:r>
      <w:r w:rsidR="00C44890" w:rsidRPr="00182D69">
        <w:rPr>
          <w:lang w:val="en-GB"/>
        </w:rPr>
        <w:t xml:space="preserve">, provide information on each </w:t>
      </w:r>
      <w:r w:rsidRPr="00182D69">
        <w:rPr>
          <w:lang w:val="en-GB"/>
        </w:rPr>
        <w:t>delivery</w:t>
      </w:r>
      <w:r w:rsidR="00C44890" w:rsidRPr="00182D69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182D69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182D69" w:rsidRDefault="00272E3F" w:rsidP="00C575E1">
            <w:pPr>
              <w:rPr>
                <w:lang w:val="en-GB"/>
              </w:rPr>
            </w:pPr>
            <w:r w:rsidRPr="00182D69">
              <w:rPr>
                <w:lang w:val="en-GB"/>
              </w:rPr>
              <w:t>Works</w:t>
            </w:r>
            <w:r w:rsidR="00772E21" w:rsidRPr="00182D69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182D69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82D69"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182D69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82D69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182D69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82D69">
              <w:rPr>
                <w:lang w:val="en-GB"/>
              </w:rPr>
              <w:t>Value</w:t>
            </w:r>
          </w:p>
        </w:tc>
      </w:tr>
      <w:tr w:rsidR="00772E21" w:rsidRPr="00182D69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182D69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182D69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182D69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182D69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182D69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182D69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182D69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182D69" w:rsidRDefault="00C44890" w:rsidP="00772E21">
      <w:pPr>
        <w:rPr>
          <w:lang w:val="en-GB"/>
        </w:rPr>
      </w:pPr>
    </w:p>
    <w:sectPr w:rsidR="00C44890" w:rsidRPr="00182D69" w:rsidSect="009D7996">
      <w:headerReference w:type="default" r:id="rId11"/>
      <w:footerReference w:type="default" r:id="rId12"/>
      <w:headerReference w:type="first" r:id="rId13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68701" w14:textId="77777777" w:rsidR="009D7996" w:rsidRDefault="009D7996">
      <w:r>
        <w:separator/>
      </w:r>
    </w:p>
  </w:endnote>
  <w:endnote w:type="continuationSeparator" w:id="0">
    <w:p w14:paraId="3AF983C4" w14:textId="77777777" w:rsidR="009D7996" w:rsidRDefault="009D7996">
      <w:r>
        <w:continuationSeparator/>
      </w:r>
    </w:p>
  </w:endnote>
  <w:endnote w:type="continuationNotice" w:id="1">
    <w:p w14:paraId="7FC1B8EC" w14:textId="77777777" w:rsidR="009D7996" w:rsidRDefault="009D79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436EB" w:rsidRPr="000436EB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436EB" w:rsidRPr="000436EB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611D459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874E0">
      <w:rPr>
        <w:noProof/>
      </w:rPr>
      <w:t>2024-01-15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E25B8" w14:textId="77777777" w:rsidR="009D7996" w:rsidRDefault="009D7996">
      <w:r>
        <w:separator/>
      </w:r>
    </w:p>
  </w:footnote>
  <w:footnote w:type="continuationSeparator" w:id="0">
    <w:p w14:paraId="7A37E659" w14:textId="77777777" w:rsidR="009D7996" w:rsidRDefault="009D7996">
      <w:r>
        <w:continuationSeparator/>
      </w:r>
    </w:p>
  </w:footnote>
  <w:footnote w:type="continuationNotice" w:id="1">
    <w:p w14:paraId="31506BB5" w14:textId="77777777" w:rsidR="009D7996" w:rsidRDefault="009D79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7777777" w:rsidR="001A0764" w:rsidRPr="00D47CCE" w:rsidRDefault="001A0764" w:rsidP="00D47C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655E"/>
    <w:multiLevelType w:val="hybridMultilevel"/>
    <w:tmpl w:val="144C02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07C247F"/>
    <w:multiLevelType w:val="hybridMultilevel"/>
    <w:tmpl w:val="3A9A7754"/>
    <w:lvl w:ilvl="0" w:tplc="7520B65A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13E99"/>
    <w:multiLevelType w:val="hybridMultilevel"/>
    <w:tmpl w:val="83D2A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04275"/>
    <w:multiLevelType w:val="hybridMultilevel"/>
    <w:tmpl w:val="7180A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12200C"/>
    <w:multiLevelType w:val="hybridMultilevel"/>
    <w:tmpl w:val="68DC1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ED2062"/>
    <w:multiLevelType w:val="hybridMultilevel"/>
    <w:tmpl w:val="7B0E6C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883672">
    <w:abstractNumId w:val="2"/>
  </w:num>
  <w:num w:numId="2" w16cid:durableId="156501301">
    <w:abstractNumId w:val="18"/>
  </w:num>
  <w:num w:numId="3" w16cid:durableId="786891556">
    <w:abstractNumId w:val="19"/>
  </w:num>
  <w:num w:numId="4" w16cid:durableId="999700225">
    <w:abstractNumId w:val="9"/>
  </w:num>
  <w:num w:numId="5" w16cid:durableId="1858542317">
    <w:abstractNumId w:val="8"/>
  </w:num>
  <w:num w:numId="6" w16cid:durableId="1675110862">
    <w:abstractNumId w:val="13"/>
  </w:num>
  <w:num w:numId="7" w16cid:durableId="426391293">
    <w:abstractNumId w:val="10"/>
  </w:num>
  <w:num w:numId="8" w16cid:durableId="1647737435">
    <w:abstractNumId w:val="16"/>
  </w:num>
  <w:num w:numId="9" w16cid:durableId="275211767">
    <w:abstractNumId w:val="1"/>
  </w:num>
  <w:num w:numId="10" w16cid:durableId="729420934">
    <w:abstractNumId w:val="15"/>
  </w:num>
  <w:num w:numId="11" w16cid:durableId="1601647192">
    <w:abstractNumId w:val="4"/>
  </w:num>
  <w:num w:numId="12" w16cid:durableId="1532843999">
    <w:abstractNumId w:val="12"/>
  </w:num>
  <w:num w:numId="13" w16cid:durableId="1377782079">
    <w:abstractNumId w:val="17"/>
  </w:num>
  <w:num w:numId="14" w16cid:durableId="887690550">
    <w:abstractNumId w:val="7"/>
  </w:num>
  <w:num w:numId="15" w16cid:durableId="112330170">
    <w:abstractNumId w:val="11"/>
  </w:num>
  <w:num w:numId="16" w16cid:durableId="796796232">
    <w:abstractNumId w:val="20"/>
  </w:num>
  <w:num w:numId="17" w16cid:durableId="869882604">
    <w:abstractNumId w:val="0"/>
  </w:num>
  <w:num w:numId="18" w16cid:durableId="1798375649">
    <w:abstractNumId w:val="6"/>
  </w:num>
  <w:num w:numId="19" w16cid:durableId="909390063">
    <w:abstractNumId w:val="14"/>
  </w:num>
  <w:num w:numId="20" w16cid:durableId="404576208">
    <w:abstractNumId w:val="5"/>
  </w:num>
  <w:num w:numId="21" w16cid:durableId="210626321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0B9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6EB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2D69"/>
    <w:rsid w:val="001843EB"/>
    <w:rsid w:val="00186DD4"/>
    <w:rsid w:val="001874E0"/>
    <w:rsid w:val="001902E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0AF6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03A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95C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0D6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455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97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31C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6F0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1F1D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214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0FA2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7B7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A33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2FD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3D0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49BB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584E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3D9F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AB2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17FE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2DE0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941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1A39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3692"/>
    <w:rsid w:val="00973D9F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0E9D"/>
    <w:rsid w:val="009A2D95"/>
    <w:rsid w:val="009A30D6"/>
    <w:rsid w:val="009A4E7E"/>
    <w:rsid w:val="009A5F9C"/>
    <w:rsid w:val="009A7908"/>
    <w:rsid w:val="009B041C"/>
    <w:rsid w:val="009B0D6C"/>
    <w:rsid w:val="009B0E89"/>
    <w:rsid w:val="009B268C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996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1F4"/>
    <w:rsid w:val="00A53C84"/>
    <w:rsid w:val="00A54748"/>
    <w:rsid w:val="00A54D83"/>
    <w:rsid w:val="00A56FF1"/>
    <w:rsid w:val="00A6073D"/>
    <w:rsid w:val="00A620FE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2855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0B0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091"/>
    <w:rsid w:val="00B63D5D"/>
    <w:rsid w:val="00B63F3C"/>
    <w:rsid w:val="00B64725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4D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4866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C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4BE7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5DA2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CB6"/>
    <w:rsid w:val="00D71E33"/>
    <w:rsid w:val="00D7229C"/>
    <w:rsid w:val="00D74C8A"/>
    <w:rsid w:val="00D75827"/>
    <w:rsid w:val="00D76968"/>
    <w:rsid w:val="00D77286"/>
    <w:rsid w:val="00D8069C"/>
    <w:rsid w:val="00D81A96"/>
    <w:rsid w:val="00D81CA7"/>
    <w:rsid w:val="00D81F19"/>
    <w:rsid w:val="00D82282"/>
    <w:rsid w:val="00D822E3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14F"/>
    <w:rsid w:val="00DC6B1B"/>
    <w:rsid w:val="00DC6DEE"/>
    <w:rsid w:val="00DD1099"/>
    <w:rsid w:val="00DD271F"/>
    <w:rsid w:val="00DD415C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75F1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5E0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4F54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9F0C41DC-89C0-4207-A054-4307FFD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16A432-3D2D-4F49-8484-0E8E92CE6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151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11</cp:revision>
  <cp:lastPrinted>2013-10-18T08:32:00Z</cp:lastPrinted>
  <dcterms:created xsi:type="dcterms:W3CDTF">2023-06-28T04:33:00Z</dcterms:created>
  <dcterms:modified xsi:type="dcterms:W3CDTF">2024-01-15T04:49:00Z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